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t>一、</w:t>
      </w:r>
      <w:r>
        <w:rPr>
          <w:rFonts w:hint="eastAsia"/>
        </w:rPr>
        <w:t>选择</w:t>
      </w:r>
      <w:r>
        <w:t>和输出题</w:t>
      </w:r>
    </w:p>
    <w:p>
      <w:pPr>
        <w:pStyle w:val="7"/>
        <w:numPr>
          <w:ilvl w:val="0"/>
          <w:numId w:val="1"/>
        </w:numPr>
        <w:ind w:firstLineChars="0"/>
        <w:rPr>
          <w:color w:val="C00000"/>
        </w:rPr>
      </w:pPr>
      <w:r>
        <w:rPr>
          <w:rFonts w:hint="eastAsia"/>
          <w:strike/>
          <w:dstrike w:val="0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>B</w:t>
      </w:r>
      <w:r>
        <w:rPr>
          <w:rFonts w:hint="eastAsia"/>
          <w:color w:val="C00000"/>
          <w:lang w:val="en-US" w:eastAsia="zh-CN"/>
        </w:rPr>
        <w:t xml:space="preserve"> </w:t>
      </w:r>
    </w:p>
    <w:p>
      <w:r>
        <w:drawing>
          <wp:inline distT="0" distB="0" distL="0" distR="0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Margin,padding都是相对于父元素宽度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自适应padding-top: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单位Vw、vh、vmin、vmax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行级元素margin只能设置左右，不能设置上下，padding都可以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color w:val="FF0000"/>
          <w:lang w:val="en-US" w:eastAsia="zh-CN"/>
        </w:rPr>
        <w:t>1</w:t>
      </w:r>
      <w:r>
        <w:rPr>
          <w:rFonts w:hint="eastAsia"/>
          <w:lang w:val="en-US" w:eastAsia="zh-CN"/>
        </w:rPr>
        <w:t>3</w:t>
      </w:r>
      <w:r>
        <w:rPr>
          <w:rFonts w:hint="eastAsia"/>
          <w:strike/>
          <w:dstrike w:val="0"/>
          <w:lang w:val="en-US" w:eastAsia="zh-CN"/>
        </w:rPr>
        <w:t xml:space="preserve">.4 </w:t>
      </w:r>
      <w:r>
        <w:rPr>
          <w:rFonts w:hint="eastAsia"/>
          <w:strike w:val="0"/>
          <w:dstrike w:val="0"/>
          <w:color w:val="FF0000"/>
          <w:lang w:val="en-US" w:eastAsia="zh-CN"/>
        </w:rPr>
        <w:t>5</w:t>
      </w:r>
    </w:p>
    <w:p>
      <w:r>
        <w:drawing>
          <wp:inline distT="0" distB="0" distL="0" distR="0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1.后面第一个兄弟    2.第一个为p的孩子元素  3.第一次出现的p  4.后面所有的p  5.里面的值从1开始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[1</w:t>
      </w:r>
      <w:r>
        <w:rPr>
          <w:rFonts w:hint="eastAsia"/>
          <w:strike/>
          <w:dstrike w:val="0"/>
          <w:lang w:val="en-US" w:eastAsia="zh-CN"/>
        </w:rPr>
        <w:t>，2</w:t>
      </w:r>
      <w:r>
        <w:rPr>
          <w:rFonts w:hint="eastAsia"/>
          <w:lang w:val="en-US" w:eastAsia="zh-CN"/>
        </w:rPr>
        <w:t>]</w:t>
      </w:r>
    </w:p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堆内存栈内存</w:t>
      </w:r>
    </w:p>
    <w:p>
      <w:r>
        <w:drawing>
          <wp:inline distT="0" distB="0" distL="0" distR="0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Dog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定义类的方法：function Animal(){}   es6的关键字 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分清this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window下自带name属性，为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如果是return this.aa  输出undefined</w:t>
      </w:r>
    </w:p>
    <w:p>
      <w:r>
        <w:drawing>
          <wp:inline distT="0" distB="0" distL="0" distR="0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1</w:t>
      </w:r>
    </w:p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块级作用域</w:t>
      </w:r>
    </w:p>
    <w:p>
      <w:r>
        <w:drawing>
          <wp:inline distT="0" distB="0" distL="0" distR="0">
            <wp:extent cx="3716655" cy="2522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A</w:t>
      </w:r>
      <w:r>
        <w:rPr>
          <w:rFonts w:hint="eastAsia"/>
          <w:strike/>
          <w:dstrike w:val="0"/>
          <w:lang w:val="en-US" w:eastAsia="zh-CN"/>
        </w:rPr>
        <w:t>BC</w:t>
      </w:r>
      <w:r>
        <w:rPr>
          <w:rFonts w:hint="eastAsia"/>
          <w:lang w:val="en-US" w:eastAsia="zh-CN"/>
        </w:rPr>
        <w:t>D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返回的新数组 还是原来的、concat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splice三个参数   可以删除元素，在某个索引前添加 shift删除第一个，pop删除最上面一个，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Splice(2)从索引2后所有都被删</w:t>
      </w:r>
    </w:p>
    <w:p>
      <w:r>
        <w:drawing>
          <wp:inline distT="0" distB="0" distL="0" distR="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t>用css</w:t>
      </w:r>
      <w:r>
        <w:rPr>
          <w:rFonts w:hint="eastAsia"/>
        </w:rPr>
        <w:t>实现</w:t>
      </w:r>
      <w:r>
        <w:t>图</w:t>
      </w:r>
      <w:r>
        <w:rPr>
          <w:rFonts w:hint="eastAsia"/>
        </w:rPr>
        <w:t>形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</w:rPr>
      </w:pPr>
    </w:p>
    <w:p>
      <w:pPr>
        <w:pStyle w:val="7"/>
        <w:numPr>
          <w:ilvl w:val="0"/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Border-right-color</w:t>
      </w:r>
    </w:p>
    <w:p>
      <w:r>
        <w:drawing>
          <wp:inline distT="0" distB="0" distL="0" distR="0">
            <wp:extent cx="3251835" cy="20053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container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#container{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Width:400px;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Height:200px;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Background-color:red;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Overflow:hidden;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#sub{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Margin-left:300px;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Transform:translate(-45deg);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trike/>
          <w:dstrike w:val="0"/>
          <w:lang w:val="en-US" w:eastAsia="zh-CN"/>
        </w:rPr>
        <w:t>50px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strike w:val="0"/>
          <w:dstrike w:val="0"/>
          <w:color w:val="FF0000"/>
          <w:lang w:val="en-US" w:eastAsia="zh-CN"/>
        </w:rPr>
      </w:pPr>
      <w:r>
        <w:rPr>
          <w:rFonts w:hint="eastAsia"/>
          <w:strike w:val="0"/>
          <w:dstrike w:val="0"/>
          <w:color w:val="FF0000"/>
          <w:lang w:val="en-US" w:eastAsia="zh-CN"/>
        </w:rPr>
        <w:t>100px</w:t>
      </w:r>
    </w:p>
    <w:p>
      <w:r>
        <w:drawing>
          <wp:inline distT="0" distB="0" distL="0" distR="0">
            <wp:extent cx="4509135" cy="316357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50PX</w:t>
      </w:r>
    </w:p>
    <w:p>
      <w:r>
        <w:drawing>
          <wp:inline distT="0" distB="0" distL="0" distR="0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123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231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setTimeout(function(){},0) 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主线程完事，执行任务队列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阮一峰   JavaScript运行机制详解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requestAnimationFrame </w:t>
      </w:r>
    </w:p>
    <w:p>
      <w:r>
        <w:drawing>
          <wp:inline distT="0" distB="0" distL="0" distR="0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 1 2 3 4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FF0000"/>
          <w:lang w:val="en-US" w:eastAsia="zh-CN"/>
        </w:rPr>
        <w:t xml:space="preserve">341  </w:t>
      </w:r>
      <w:r>
        <w:rPr>
          <w:rFonts w:hint="eastAsia"/>
          <w:lang w:val="en-US" w:eastAsia="zh-CN"/>
        </w:rPr>
        <w:t xml:space="preserve">              promise 是异步的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resolve在.then(成功时执行这里).catch(不成功时执行这里)</w:t>
      </w:r>
    </w:p>
    <w:p>
      <w:r>
        <w:drawing>
          <wp:inline distT="0" distB="0" distL="0" distR="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737"/>
        </w:tabs>
        <w:ind w:firstLineChars="0"/>
        <w:rPr>
          <w:strike/>
          <w:dstrike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trike/>
          <w:dstrike w:val="0"/>
          <w:lang w:val="en-US" w:eastAsia="zh-CN"/>
        </w:rPr>
        <w:t xml:space="preserve">Hello World </w:t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 xml:space="preserve"> goodbyeJack</w:t>
      </w:r>
      <w:r>
        <w:rPr>
          <w:rFonts w:hint="eastAsia"/>
          <w:strike w:val="0"/>
          <w:dstrike w:val="0"/>
          <w:lang w:val="en-US" w:eastAsia="zh-CN"/>
        </w:rPr>
        <w:t xml:space="preserve"> 局部变量处处都有定义！！！</w:t>
      </w:r>
    </w:p>
    <w:p>
      <w:r>
        <w:drawing>
          <wp:inline distT="0" distB="0" distL="0" distR="0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660"/>
        </w:tabs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252px    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98px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 和border</w:t>
      </w:r>
      <w:r>
        <w:drawing>
          <wp:inline distT="0" distB="0" distL="0" distR="0">
            <wp:extent cx="2939415" cy="1400175"/>
            <wp:effectExtent l="0" t="0" r="1333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trike/>
          <w:dstrike w:val="0"/>
          <w:lang w:val="en-US" w:eastAsia="zh-CN"/>
        </w:rPr>
        <w:t xml:space="preserve">D </w:t>
      </w:r>
      <w:r>
        <w:rPr>
          <w:rFonts w:hint="eastAsia"/>
          <w:strike w:val="0"/>
          <w:dstrike w:val="0"/>
          <w:lang w:val="en-US" w:eastAsia="zh-CN"/>
        </w:rPr>
        <w:t xml:space="preserve"> </w:t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>B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在外面定义了属性</w:t>
      </w:r>
    </w:p>
    <w:p>
      <w:pPr>
        <w:pStyle w:val="7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D扩展运算符     rest放最后</w:t>
      </w:r>
    </w:p>
    <w:p>
      <w:r>
        <w:drawing>
          <wp:inline distT="0" distB="0" distL="0" distR="0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0" distR="0">
            <wp:extent cx="3709035" cy="33972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undefined undefined 3 3 undefined </w:t>
      </w:r>
      <w:r>
        <w:rPr>
          <w:rFonts w:hint="eastAsia"/>
          <w:strike/>
          <w:dstrike w:val="0"/>
          <w:lang w:val="en-US" w:eastAsia="zh-CN"/>
        </w:rPr>
        <w:t xml:space="preserve">undefined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3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Var a=b=3;&lt;=&gt;var a=3;b=3;</w:t>
      </w:r>
    </w:p>
    <w:p>
      <w:r>
        <w:t>二、</w:t>
      </w:r>
      <w:r>
        <w:rPr>
          <w:rFonts w:hint="eastAsia"/>
        </w:rPr>
        <w:t>简答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行级元素与块级元素的区别，并列举出常见的行级元素和块级元素</w:t>
      </w:r>
    </w:p>
    <w:p>
      <w:pPr>
        <w:pStyle w:val="7"/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行级元素不能设置宽高，不单独占一行，常见元素有span,a,</w:t>
      </w:r>
    </w:p>
    <w:p>
      <w:pPr>
        <w:pStyle w:val="7"/>
        <w:numPr>
          <w:ilvl w:val="0"/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块级元素可以设置宽高，单独占一行，常见元素有div,p,h1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说说网页里面的盒模型</w:t>
      </w:r>
    </w:p>
    <w:p>
      <w:pPr>
        <w:pStyle w:val="7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标准盒模型和怪异盒模型  区别转化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盒模型包括元素的宽高，边框，以及内外边距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解决元素塌陷问题的方法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给元素设置宽高、.clearfix、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：after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 xml:space="preserve">父元素也脱离文档流  overflow:hidden 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BFC块级格式化上下文   什么时候触发？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e</w:t>
      </w:r>
      <w:r>
        <w:rPr>
          <w:rFonts w:ascii="微软雅黑" w:hAnsi="微软雅黑" w:eastAsia="微软雅黑"/>
        </w:rPr>
        <w:t xml:space="preserve">.target </w:t>
      </w:r>
      <w:r>
        <w:rPr>
          <w:rFonts w:hint="eastAsia" w:ascii="微软雅黑" w:hAnsi="微软雅黑" w:eastAsia="微软雅黑"/>
        </w:rPr>
        <w:t xml:space="preserve">和 </w:t>
      </w:r>
      <w:r>
        <w:rPr>
          <w:rFonts w:ascii="微软雅黑" w:hAnsi="微软雅黑" w:eastAsia="微软雅黑"/>
        </w:rPr>
        <w:t xml:space="preserve">e.currentTarget </w:t>
      </w:r>
      <w:r>
        <w:rPr>
          <w:rFonts w:hint="eastAsia" w:ascii="微软雅黑" w:hAnsi="微软雅黑" w:eastAsia="微软雅黑"/>
        </w:rPr>
        <w:t>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e.target事件源  ( 指的是给绑定事件的元素)；e.currentTarget是this ,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vue中</w:t>
      </w:r>
      <w:r>
        <w:rPr>
          <w:rFonts w:ascii="微软雅黑" w:hAnsi="微软雅黑" w:eastAsia="微软雅黑"/>
        </w:rPr>
        <w:t>v-if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v-show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V-if的元素在dom结构中</w:t>
      </w:r>
      <w:r>
        <w:rPr>
          <w:rFonts w:hint="eastAsia" w:ascii="微软雅黑" w:hAnsi="微软雅黑" w:eastAsia="微软雅黑"/>
          <w:color w:val="FF0000"/>
          <w:sz w:val="21"/>
          <w:szCs w:val="21"/>
          <w:lang w:val="en-US" w:eastAsia="zh-CN"/>
        </w:rPr>
        <w:t>bu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显示，v-show控制display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如何实现图片预加载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Img.onload(){}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js中如何实现</w:t>
      </w:r>
      <w:r>
        <w:rPr>
          <w:rFonts w:ascii="微软雅黑" w:hAnsi="微软雅黑" w:eastAsia="微软雅黑"/>
        </w:rPr>
        <w:t>类</w:t>
      </w:r>
      <w:r>
        <w:rPr>
          <w:rFonts w:hint="eastAsia" w:ascii="微软雅黑" w:hAnsi="微软雅黑" w:eastAsia="微软雅黑"/>
        </w:rPr>
        <w:t>和继承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New class()创建类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color w:val="FF0000"/>
          <w:lang w:val="en-US" w:eastAsia="zh-CN"/>
        </w:rPr>
      </w:pPr>
      <w:r>
        <w:rPr>
          <w:rFonts w:hint="eastAsia" w:ascii="微软雅黑" w:hAnsi="微软雅黑" w:eastAsia="微软雅黑"/>
          <w:color w:val="FF0000"/>
          <w:lang w:val="en-US" w:eastAsia="zh-CN"/>
        </w:rPr>
        <w:t>基于原型的继承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你所知道的display属性对应的值有哪些？分别是什么意思</w:t>
      </w:r>
    </w:p>
    <w:p>
      <w:pPr>
        <w:pStyle w:val="7"/>
        <w:numPr>
          <w:ilvl w:val="0"/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 Table  table-cell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Block以块级元素显示；inline行级元素显示，可以让元素在同一行上；inline-block既可以设置宽高，也可以处在同一行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js中this指向都有哪些情况</w:t>
      </w:r>
      <w:r>
        <w:rPr>
          <w:rFonts w:ascii="微软雅黑" w:hAnsi="微软雅黑" w:eastAsia="微软雅黑"/>
        </w:rPr>
        <w:t>，重新指向this有哪些方法</w:t>
      </w:r>
      <w:r>
        <w:rPr>
          <w:rFonts w:hint="eastAsia" w:ascii="微软雅黑" w:hAnsi="微软雅黑" w:eastAsia="微软雅黑"/>
        </w:rPr>
        <w:t>，有</w:t>
      </w:r>
      <w:r>
        <w:rPr>
          <w:rFonts w:ascii="微软雅黑" w:hAnsi="微软雅黑" w:eastAsia="微软雅黑"/>
        </w:rPr>
        <w:t>什么区别。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Window,绑定事件的对象；bind(),apply(),call()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jQuery中remov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() 和</w:t>
      </w:r>
      <w:r>
        <w:rPr>
          <w:rFonts w:ascii="微软雅黑" w:hAnsi="微软雅黑" w:eastAsia="微软雅黑"/>
        </w:rPr>
        <w:t>detach()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widowControl w:val="0"/>
        <w:numPr>
          <w:ilvl w:val="0"/>
          <w:numId w:val="0"/>
        </w:numPr>
        <w:ind w:firstLine="420" w:firstLineChars="0"/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u w:val="single"/>
          <w:lang w:val="en-US" w:eastAsia="zh-CN"/>
        </w:rPr>
        <w:t>remove返回值是移除的元素，再添加回来事件已经被移除，detach()事件还可以用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css中，</w:t>
      </w:r>
      <w:r>
        <w:rPr>
          <w:rFonts w:ascii="微软雅黑" w:hAnsi="微软雅黑" w:eastAsia="微软雅黑"/>
        </w:rPr>
        <w:t>visibility: hidden;</w:t>
      </w:r>
      <w:r>
        <w:rPr>
          <w:rFonts w:hint="eastAsia" w:ascii="微软雅黑" w:hAnsi="微软雅黑" w:eastAsia="微软雅黑"/>
        </w:rPr>
        <w:t xml:space="preserve"> 与</w:t>
      </w:r>
      <w:r>
        <w:rPr>
          <w:rFonts w:ascii="微软雅黑" w:hAnsi="微软雅黑" w:eastAsia="微软雅黑"/>
        </w:rPr>
        <w:t xml:space="preserve"> display:none; </w:t>
      </w:r>
      <w:r>
        <w:rPr>
          <w:rFonts w:hint="eastAsia" w:ascii="微软雅黑" w:hAnsi="微软雅黑" w:eastAsia="微软雅黑"/>
        </w:rPr>
        <w:t>的区别</w:t>
      </w:r>
      <w:r>
        <w:rPr>
          <w:rFonts w:hint="eastAsia" w:ascii="微软雅黑" w:hAnsi="微软雅黑" w:eastAsia="微软雅黑"/>
          <w:lang w:eastAsia="zh-CN"/>
        </w:rPr>
        <w:t>；</w:t>
      </w:r>
      <w:r>
        <w:rPr>
          <w:rFonts w:hint="eastAsia" w:ascii="微软雅黑" w:hAnsi="微软雅黑" w:eastAsia="微软雅黑"/>
          <w:lang w:val="en-US" w:eastAsia="zh-CN"/>
        </w:rPr>
        <w:t>透明度为0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空间还在，触发不了事件；空间不在；空间在，事件在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//否存在于DOM结构中，前者存在DOM中，只是不显示，后者不存在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你觉得jquery和vue有什么区别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jquery是一个函数库，封装了很多函数，很好地解决了部分兼容性问题，提高开发效率，操作DOM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Vue数据驱动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let、const、var的区别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Let 定义的变量不能再赋值；Var定义的变量可以再赋值，新值覆盖旧值；const声明常量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  <w:strike/>
          <w:dstrike w:val="0"/>
        </w:rPr>
      </w:pPr>
      <w:r>
        <w:rPr>
          <w:rFonts w:hint="eastAsia" w:ascii="微软雅黑" w:hAnsi="微软雅黑" w:eastAsia="微软雅黑"/>
        </w:rPr>
        <w:t>如何判断数组中是否包含NaN</w:t>
      </w:r>
      <w:r>
        <w:rPr>
          <w:rFonts w:hint="eastAsia" w:ascii="微软雅黑" w:hAnsi="微软雅黑" w:eastAsia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trike/>
          <w:dstrike w:val="0"/>
          <w:lang w:val="en-US" w:eastAsia="zh-CN"/>
        </w:rPr>
        <w:t xml:space="preserve"> isNaN()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数组里的indexOf()  当前出现该元素的下标  NaN时 返回 -1；</w:t>
      </w:r>
    </w:p>
    <w:p>
      <w:pPr>
        <w:pStyle w:val="7"/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includes(NaN) </w:t>
      </w:r>
    </w:p>
    <w:p>
      <w:pPr>
        <w:pStyle w:val="7"/>
        <w:numPr>
          <w:ilvl w:val="0"/>
          <w:numId w:val="2"/>
        </w:numPr>
        <w:ind w:firstLineChars="0"/>
      </w:pPr>
      <w:r>
        <w:rPr>
          <w:rFonts w:hint="eastAsia" w:ascii="微软雅黑" w:hAnsi="微软雅黑" w:eastAsia="微软雅黑"/>
        </w:rPr>
        <w:t>数组中如何删除任意位置的元素，比如数组arr删除下标为2位置的元素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Arr.splice(2</w:t>
      </w:r>
      <w:r>
        <w:rPr>
          <w:rFonts w:hint="eastAsia"/>
          <w:color w:val="FF0000"/>
          <w:lang w:val="en-US" w:eastAsia="zh-CN"/>
        </w:rPr>
        <w:t>,1</w:t>
      </w:r>
      <w:r>
        <w:rPr>
          <w:rFonts w:hint="eastAsia"/>
          <w:lang w:val="en-US" w:eastAsia="zh-CN"/>
        </w:rPr>
        <w:t>)     Arr.splice(2) 删除的是索引2及以后的内容</w:t>
      </w:r>
    </w:p>
    <w:p>
      <w:pPr>
        <w:pStyle w:val="7"/>
        <w:numPr>
          <w:ilvl w:val="0"/>
          <w:numId w:val="0"/>
        </w:numPr>
        <w:ind w:leftChars="0"/>
      </w:pPr>
      <w:r>
        <w:t>三、编程题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写出你所知道的元素水平和垂直居中的全部方法</w:t>
      </w:r>
    </w:p>
    <w:p>
      <w:p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弹性盒模型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多种方式实现两列布局，左侧宽度固定右侧宽度自适应的效果</w:t>
      </w:r>
    </w:p>
    <w:p>
      <w:pPr>
        <w:rPr>
          <w:rFonts w:ascii="微软雅黑" w:hAnsi="微软雅黑" w:eastAsia="微软雅黑"/>
        </w:rPr>
      </w:pPr>
    </w:p>
    <w:p>
      <w:pPr>
        <w:pStyle w:val="7"/>
        <w:widowControl/>
        <w:numPr>
          <w:ilvl w:val="0"/>
          <w:numId w:val="3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请填充代码，使mySort()能使传入的参数按照从小到大的顺序显示出来。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mySort() {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var tags = new Array();//使用数组作为参数存储容器</w:t>
      </w:r>
    </w:p>
    <w:p>
      <w:pPr>
        <w:widowControl/>
        <w:ind w:left="598" w:leftChars="249" w:firstLine="284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Tags.sort(function(a,b){</w:t>
      </w:r>
    </w:p>
    <w:p>
      <w:pPr>
        <w:widowControl/>
        <w:ind w:left="598" w:leftChars="249" w:firstLine="703" w:firstLineChars="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Return a - b;   //升序    b-a 降序</w:t>
      </w:r>
    </w:p>
    <w:p>
      <w:pPr>
        <w:widowControl/>
        <w:ind w:left="598" w:leftChars="249" w:firstLine="284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});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return tags;//返回已经排序的数组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widowControl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var result = mySort(50,11,16,32,24,99,57,100);/</w:t>
      </w:r>
      <w:r>
        <w:rPr>
          <w:rFonts w:hint="eastAsia" w:ascii="微软雅黑" w:hAnsi="微软雅黑" w:eastAsia="微软雅黑"/>
          <w:lang w:val="en-US" w:eastAsia="zh-CN"/>
        </w:rPr>
        <w:t>/</w:t>
      </w:r>
      <w:r>
        <w:rPr>
          <w:rFonts w:ascii="微软雅黑" w:hAnsi="微软雅黑" w:eastAsia="微软雅黑"/>
        </w:rPr>
        <w:t>传入参数个数不确定</w:t>
      </w:r>
    </w:p>
    <w:p>
      <w:pPr>
        <w:pStyle w:val="4"/>
        <w:ind w:firstLine="480"/>
        <w:rPr>
          <w:rFonts w:ascii="微软雅黑" w:hAnsi="微软雅黑" w:eastAsia="微软雅黑" w:cstheme="minorBidi"/>
          <w:kern w:val="2"/>
          <w:sz w:val="24"/>
          <w:szCs w:val="24"/>
        </w:rPr>
      </w:pPr>
      <w:r>
        <w:rPr>
          <w:rFonts w:ascii="微软雅黑" w:hAnsi="微软雅黑" w:eastAsia="微软雅黑" w:cstheme="minorBidi"/>
          <w:kern w:val="2"/>
          <w:sz w:val="24"/>
          <w:szCs w:val="24"/>
        </w:rPr>
        <w:t>console.info(result);//显示结果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有</w:t>
      </w:r>
      <w:r>
        <w:rPr>
          <w:rFonts w:ascii="微软雅黑" w:hAnsi="微软雅黑" w:eastAsia="微软雅黑"/>
        </w:rPr>
        <w:t>一行单</w:t>
      </w:r>
      <w:r>
        <w:rPr>
          <w:rFonts w:hint="eastAsia" w:ascii="微软雅黑" w:hAnsi="微软雅黑" w:eastAsia="微软雅黑"/>
        </w:rPr>
        <w:t>词</w:t>
      </w:r>
      <w:r>
        <w:rPr>
          <w:rFonts w:ascii="微软雅黑" w:hAnsi="微软雅黑" w:eastAsia="微软雅黑"/>
        </w:rPr>
        <w:t>，空格为</w:t>
      </w:r>
      <w:r>
        <w:rPr>
          <w:rFonts w:hint="eastAsia" w:ascii="微软雅黑" w:hAnsi="微软雅黑" w:eastAsia="微软雅黑"/>
        </w:rPr>
        <w:t>单词间</w:t>
      </w:r>
      <w:r>
        <w:rPr>
          <w:rFonts w:ascii="微软雅黑" w:hAnsi="微软雅黑" w:eastAsia="微软雅黑"/>
        </w:rPr>
        <w:t>的间隔，找出其中最长的单词和最短的单词。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Var sen =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shdf sdfuisdh sdhf sdfuisd dd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words = Sen.split(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word=[];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For(var i=0; i&lt;words.length; i++;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Word.push(words[i]);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在一个字符串中找到第一个只出现一次的字符。如输入abacceff，则输出b。 </w:t>
      </w:r>
    </w:p>
    <w:p>
      <w:pPr>
        <w:pStyle w:val="7"/>
        <w:numPr>
          <w:ilvl w:val="0"/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New entry();</w:t>
      </w:r>
    </w:p>
    <w:p>
      <w:pPr>
        <w:pStyle w:val="7"/>
        <w:numPr>
          <w:ilvl w:val="0"/>
          <w:numId w:val="0"/>
        </w:numPr>
        <w:ind w:leftChars="0"/>
        <w:rPr>
          <w:rFonts w:ascii="微软雅黑" w:hAnsi="微软雅黑" w:eastAsia="微软雅黑"/>
        </w:rPr>
      </w:pP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写一个函数，</w:t>
      </w:r>
      <w:r>
        <w:rPr>
          <w:rFonts w:hint="eastAsia" w:ascii="微软雅黑" w:hAnsi="微软雅黑" w:eastAsia="微软雅黑"/>
        </w:rPr>
        <w:t>用于</w:t>
      </w:r>
      <w:r>
        <w:rPr>
          <w:rFonts w:ascii="微软雅黑" w:hAnsi="微软雅黑" w:eastAsia="微软雅黑"/>
        </w:rPr>
        <w:t>随机生成一个n-</w:t>
      </w:r>
      <w:r>
        <w:rPr>
          <w:rFonts w:hint="eastAsia" w:ascii="微软雅黑" w:hAnsi="微软雅黑" w:eastAsia="微软雅黑"/>
        </w:rPr>
        <w:t>m之间</w:t>
      </w:r>
      <w:r>
        <w:rPr>
          <w:rFonts w:ascii="微软雅黑" w:hAnsi="微软雅黑" w:eastAsia="微软雅黑"/>
        </w:rPr>
        <w:t>的数</w:t>
      </w:r>
      <w:r>
        <w:rPr>
          <w:rFonts w:hint="eastAsia" w:ascii="微软雅黑" w:hAnsi="微软雅黑" w:eastAsia="微软雅黑"/>
        </w:rPr>
        <w:t>字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getRandom(n,m){</w:t>
      </w:r>
    </w:p>
    <w:p>
      <w:pPr>
        <w:pStyle w:val="7"/>
        <w:widowControl/>
        <w:ind w:left="360" w:firstLine="416" w:firstLineChars="0"/>
        <w:jc w:val="left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num = Math.ramdom()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pStyle w:val="7"/>
        <w:numPr>
          <w:ilvl w:val="0"/>
          <w:numId w:val="3"/>
        </w:numPr>
        <w:ind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定</w:t>
      </w:r>
      <w:r>
        <w:rPr>
          <w:rFonts w:ascii="微软雅黑" w:hAnsi="微软雅黑" w:eastAsia="微软雅黑"/>
        </w:rPr>
        <w:t>一个函数test(n,m)  n&gt;1,m&gt;n,</w:t>
      </w:r>
      <w:r>
        <w:rPr>
          <w:rFonts w:hint="eastAsia" w:ascii="微软雅黑" w:hAnsi="微软雅黑" w:eastAsia="微软雅黑"/>
        </w:rPr>
        <w:t>返回n到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之</w:t>
      </w:r>
      <w:bookmarkStart w:id="0" w:name="_GoBack"/>
      <w:bookmarkEnd w:id="0"/>
      <w:r>
        <w:rPr>
          <w:rFonts w:hint="eastAsia" w:ascii="微软雅黑" w:hAnsi="微软雅黑" w:eastAsia="微软雅黑"/>
        </w:rPr>
        <w:t>间</w:t>
      </w:r>
      <w:r>
        <w:rPr>
          <w:rFonts w:ascii="微软雅黑" w:hAnsi="微软雅黑" w:eastAsia="微软雅黑"/>
        </w:rPr>
        <w:t>的所有回文数。（回文数是正读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反读</w:t>
      </w:r>
      <w:r>
        <w:rPr>
          <w:rFonts w:hint="eastAsia" w:ascii="微软雅黑" w:hAnsi="微软雅黑" w:eastAsia="微软雅黑"/>
        </w:rPr>
        <w:t>相同</w:t>
      </w:r>
      <w:r>
        <w:rPr>
          <w:rFonts w:ascii="微软雅黑" w:hAnsi="微软雅黑" w:eastAsia="微软雅黑"/>
        </w:rPr>
        <w:t>的数，</w:t>
      </w:r>
      <w:r>
        <w:rPr>
          <w:rFonts w:hint="eastAsia" w:ascii="微软雅黑" w:hAnsi="微软雅黑" w:eastAsia="微软雅黑"/>
        </w:rPr>
        <w:t>例如</w:t>
      </w:r>
      <w:r>
        <w:rPr>
          <w:rFonts w:ascii="微软雅黑" w:hAnsi="微软雅黑" w:eastAsia="微软雅黑"/>
        </w:rPr>
        <w:t xml:space="preserve"> 121，1001,…）</w:t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ourier New">
    <w:panose1 w:val="02070309020205020404"/>
    <w:charset w:val="4D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AC5E44"/>
    <w:multiLevelType w:val="multilevel"/>
    <w:tmpl w:val="26AC5E44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7E24887"/>
    <w:multiLevelType w:val="multilevel"/>
    <w:tmpl w:val="57E2488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CEE1A5B"/>
    <w:multiLevelType w:val="multilevel"/>
    <w:tmpl w:val="7CEE1A5B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CFF"/>
    <w:rsid w:val="00024FE6"/>
    <w:rsid w:val="000474A8"/>
    <w:rsid w:val="00172C24"/>
    <w:rsid w:val="001C6E46"/>
    <w:rsid w:val="002238A5"/>
    <w:rsid w:val="002B31AC"/>
    <w:rsid w:val="002B422C"/>
    <w:rsid w:val="003138A2"/>
    <w:rsid w:val="003F4C62"/>
    <w:rsid w:val="00405668"/>
    <w:rsid w:val="005273AE"/>
    <w:rsid w:val="00557322"/>
    <w:rsid w:val="005B4021"/>
    <w:rsid w:val="00637EA5"/>
    <w:rsid w:val="006714BC"/>
    <w:rsid w:val="006E1A4A"/>
    <w:rsid w:val="007C3A71"/>
    <w:rsid w:val="00823559"/>
    <w:rsid w:val="00924ACA"/>
    <w:rsid w:val="00944554"/>
    <w:rsid w:val="00A01D58"/>
    <w:rsid w:val="00B10F92"/>
    <w:rsid w:val="00BA05FC"/>
    <w:rsid w:val="00BD46E0"/>
    <w:rsid w:val="00C07F77"/>
    <w:rsid w:val="00C86432"/>
    <w:rsid w:val="00C92D47"/>
    <w:rsid w:val="00D30CFF"/>
    <w:rsid w:val="00D45231"/>
    <w:rsid w:val="00D9303A"/>
    <w:rsid w:val="00DA01A6"/>
    <w:rsid w:val="00E20302"/>
    <w:rsid w:val="00F11D6C"/>
    <w:rsid w:val="00F4579F"/>
    <w:rsid w:val="2A5A1F91"/>
    <w:rsid w:val="53B91CF5"/>
    <w:rsid w:val="54F168FA"/>
    <w:rsid w:val="6E4F1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0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标题 1字符"/>
    <w:basedOn w:val="5"/>
    <w:link w:val="2"/>
    <w:uiPriority w:val="9"/>
    <w:rPr>
      <w:b/>
      <w:bCs/>
      <w:kern w:val="44"/>
      <w:sz w:val="44"/>
      <w:szCs w:val="44"/>
    </w:rPr>
  </w:style>
  <w:style w:type="character" w:customStyle="1" w:styleId="9">
    <w:name w:val="标题 2字符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HTML 预设格式字符"/>
    <w:basedOn w:val="5"/>
    <w:link w:val="4"/>
    <w:semiHidden/>
    <w:uiPriority w:val="99"/>
    <w:rPr>
      <w:rFonts w:ascii="Courier New" w:hAnsi="Courier New" w:cs="Courier New"/>
      <w:kern w:val="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133</Words>
  <Characters>763</Characters>
  <Lines>6</Lines>
  <Paragraphs>1</Paragraphs>
  <ScaleCrop>false</ScaleCrop>
  <LinksUpToDate>false</LinksUpToDate>
  <CharactersWithSpaces>895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2017-11-03T02:19:00Z</dcterms:created>
  <dc:creator>Microsoft Office 用户</dc:creator>
  <cp:lastModifiedBy>Thinkpad</cp:lastModifiedBy>
  <dcterms:modified xsi:type="dcterms:W3CDTF">2017-11-19T15:48:13Z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